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ADC7" w14:textId="3D87B6E1" w:rsidR="00953798" w:rsidRDefault="00953798">
      <w:r>
        <w:t xml:space="preserve">Hasta AdıSoyadı:    </w:t>
      </w:r>
    </w:p>
    <w:p w14:paraId="13B78031" w14:textId="2D15A75A" w:rsidR="00953798" w:rsidRPr="00E07107" w:rsidRDefault="00953798">
      <w:r>
        <w:t>Kullandığı</w:t>
      </w:r>
      <w:r w:rsidR="00D27E25">
        <w:t xml:space="preserve"> </w:t>
      </w:r>
      <w:r>
        <w:t>İlaç</w:t>
      </w:r>
      <w:r w:rsidR="00D27E25">
        <w:t xml:space="preserve"> </w:t>
      </w:r>
      <w:r>
        <w:t>ve</w:t>
      </w:r>
      <w:r w:rsidR="00D27E25">
        <w:t xml:space="preserve"> </w:t>
      </w:r>
      <w:r>
        <w:t>Tedaviye</w:t>
      </w:r>
      <w:r w:rsidR="00D27E25">
        <w:t xml:space="preserve"> </w:t>
      </w:r>
      <w:r>
        <w:t>Başlama</w:t>
      </w:r>
      <w:r w:rsidR="00D27E25">
        <w:t xml:space="preserve"> </w:t>
      </w:r>
      <w:r>
        <w:t xml:space="preserve">Süresi:                                                                                                                                             Tarih:                         </w:t>
      </w:r>
    </w:p>
    <w:p w14:paraId="01BD8390" w14:textId="77777777" w:rsidR="006E61EE" w:rsidRPr="00EE3FC5" w:rsidRDefault="00187FCB">
      <w:pPr>
        <w:rPr>
          <w:b/>
          <w:sz w:val="32"/>
          <w:szCs w:val="32"/>
          <w:lang w:val="tr-TR"/>
        </w:rPr>
      </w:pPr>
      <w:r w:rsidRPr="00EE3FC5">
        <w:rPr>
          <w:b/>
          <w:sz w:val="32"/>
          <w:szCs w:val="32"/>
          <w:lang w:val="tr-TR"/>
        </w:rPr>
        <w:t>ANTİEPİLEPTİK İLAÇ KULLANIMINA BAĞLI DRESS SENROMU İÇİN SKORLAMA SİSTEMİ</w:t>
      </w:r>
      <w:r w:rsidR="00BD42A0">
        <w:rPr>
          <w:b/>
          <w:sz w:val="32"/>
          <w:szCs w:val="32"/>
          <w:lang w:val="tr-TR"/>
        </w:rPr>
        <w:t>(RegiSCAR)</w:t>
      </w:r>
    </w:p>
    <w:tbl>
      <w:tblPr>
        <w:tblStyle w:val="TabloKlavuzu"/>
        <w:tblW w:w="14425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843"/>
        <w:gridCol w:w="1701"/>
        <w:gridCol w:w="1842"/>
        <w:gridCol w:w="1843"/>
      </w:tblGrid>
      <w:tr w:rsidR="00853C0B" w:rsidRPr="00953798" w14:paraId="3E8B3682" w14:textId="77777777" w:rsidTr="00935DAB">
        <w:tc>
          <w:tcPr>
            <w:tcW w:w="5495" w:type="dxa"/>
          </w:tcPr>
          <w:p w14:paraId="5E6CE1C9" w14:textId="32C1E404" w:rsidR="00853C0B" w:rsidRPr="000B6AFC" w:rsidRDefault="00853C0B" w:rsidP="00187FC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SKOR</w:t>
            </w:r>
          </w:p>
        </w:tc>
        <w:tc>
          <w:tcPr>
            <w:tcW w:w="1701" w:type="dxa"/>
          </w:tcPr>
          <w:p w14:paraId="121EB7E3" w14:textId="77777777" w:rsidR="00853C0B" w:rsidRPr="000B6AFC" w:rsidRDefault="00853C0B" w:rsidP="00187FC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-1</w:t>
            </w:r>
          </w:p>
        </w:tc>
        <w:tc>
          <w:tcPr>
            <w:tcW w:w="1843" w:type="dxa"/>
          </w:tcPr>
          <w:p w14:paraId="3F813E1B" w14:textId="77777777" w:rsidR="00853C0B" w:rsidRPr="000B6AFC" w:rsidRDefault="00853C0B" w:rsidP="00187FC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0</w:t>
            </w:r>
          </w:p>
        </w:tc>
        <w:tc>
          <w:tcPr>
            <w:tcW w:w="1701" w:type="dxa"/>
          </w:tcPr>
          <w:p w14:paraId="5C3865F4" w14:textId="77777777" w:rsidR="00853C0B" w:rsidRPr="000B6AFC" w:rsidRDefault="00853C0B" w:rsidP="00187FC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1842" w:type="dxa"/>
          </w:tcPr>
          <w:p w14:paraId="7AAC1ACD" w14:textId="77777777" w:rsidR="00853C0B" w:rsidRPr="000B6AFC" w:rsidRDefault="00853C0B" w:rsidP="00187FC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1843" w:type="dxa"/>
          </w:tcPr>
          <w:p w14:paraId="378D3085" w14:textId="77777777" w:rsidR="00853C0B" w:rsidRPr="000B6AFC" w:rsidRDefault="00853C0B" w:rsidP="00187FC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Skor</w:t>
            </w:r>
          </w:p>
        </w:tc>
      </w:tr>
      <w:tr w:rsidR="00853C0B" w:rsidRPr="00953798" w14:paraId="044A2BB2" w14:textId="77777777" w:rsidTr="00935DAB">
        <w:tc>
          <w:tcPr>
            <w:tcW w:w="5495" w:type="dxa"/>
          </w:tcPr>
          <w:p w14:paraId="7DB6EB0B" w14:textId="77777777" w:rsidR="00853C0B" w:rsidRPr="000B6AFC" w:rsidRDefault="00853C0B">
            <w:pPr>
              <w:rPr>
                <w:b/>
                <w:sz w:val="18"/>
                <w:szCs w:val="18"/>
                <w:vertAlign w:val="superscript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 xml:space="preserve">Ateş &gt;38 </w:t>
            </w:r>
            <w:r w:rsidRPr="000B6AFC">
              <w:rPr>
                <w:b/>
                <w:sz w:val="18"/>
                <w:szCs w:val="18"/>
                <w:vertAlign w:val="superscript"/>
                <w:lang w:val="tr-TR"/>
              </w:rPr>
              <w:t>0</w:t>
            </w:r>
            <w:r w:rsidRPr="000B6AFC">
              <w:rPr>
                <w:b/>
                <w:sz w:val="18"/>
                <w:szCs w:val="18"/>
                <w:lang w:val="tr-TR"/>
              </w:rPr>
              <w:t>C</w:t>
            </w:r>
          </w:p>
        </w:tc>
        <w:tc>
          <w:tcPr>
            <w:tcW w:w="1701" w:type="dxa"/>
          </w:tcPr>
          <w:p w14:paraId="6D6412AF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843" w:type="dxa"/>
          </w:tcPr>
          <w:p w14:paraId="332DAFFF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</w:t>
            </w:r>
          </w:p>
        </w:tc>
        <w:tc>
          <w:tcPr>
            <w:tcW w:w="1701" w:type="dxa"/>
          </w:tcPr>
          <w:p w14:paraId="7AC59D2E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</w:tcPr>
          <w:p w14:paraId="0A2BDBDC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4F9E3AFF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6C30BCF4" w14:textId="77777777" w:rsidTr="00935DAB">
        <w:tc>
          <w:tcPr>
            <w:tcW w:w="5495" w:type="dxa"/>
          </w:tcPr>
          <w:p w14:paraId="2C7B0416" w14:textId="77777777" w:rsidR="00853C0B" w:rsidRPr="000B6AFC" w:rsidRDefault="00853C0B">
            <w:p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Büyümüş lenf bezleri</w:t>
            </w:r>
          </w:p>
        </w:tc>
        <w:tc>
          <w:tcPr>
            <w:tcW w:w="1701" w:type="dxa"/>
          </w:tcPr>
          <w:p w14:paraId="06589138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0EC7C0ED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701" w:type="dxa"/>
          </w:tcPr>
          <w:p w14:paraId="204104B0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</w:t>
            </w:r>
          </w:p>
        </w:tc>
        <w:tc>
          <w:tcPr>
            <w:tcW w:w="1842" w:type="dxa"/>
          </w:tcPr>
          <w:p w14:paraId="795D9D70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176DD929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36E9D957" w14:textId="77777777" w:rsidTr="00935DAB">
        <w:tc>
          <w:tcPr>
            <w:tcW w:w="5495" w:type="dxa"/>
          </w:tcPr>
          <w:p w14:paraId="24CDCC49" w14:textId="77777777" w:rsidR="00853C0B" w:rsidRPr="000B6AFC" w:rsidRDefault="00853C0B">
            <w:p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Eusinofiller</w:t>
            </w:r>
          </w:p>
        </w:tc>
        <w:tc>
          <w:tcPr>
            <w:tcW w:w="1701" w:type="dxa"/>
          </w:tcPr>
          <w:p w14:paraId="0622D8E0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01E6C060" w14:textId="77777777" w:rsidR="00853C0B" w:rsidRPr="000B6AFC" w:rsidRDefault="00616B37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701" w:type="dxa"/>
          </w:tcPr>
          <w:p w14:paraId="0C6EE2CB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vertAlign w:val="superscript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0.7-1.499x10</w:t>
            </w:r>
            <w:r w:rsidRPr="000B6AFC">
              <w:rPr>
                <w:bCs/>
                <w:sz w:val="18"/>
                <w:szCs w:val="18"/>
                <w:vertAlign w:val="superscript"/>
                <w:lang w:val="tr-TR"/>
              </w:rPr>
              <w:t>9</w:t>
            </w:r>
          </w:p>
        </w:tc>
        <w:tc>
          <w:tcPr>
            <w:tcW w:w="1842" w:type="dxa"/>
          </w:tcPr>
          <w:p w14:paraId="14FF36E8" w14:textId="77777777" w:rsidR="00853C0B" w:rsidRPr="000B6AFC" w:rsidRDefault="00853C0B" w:rsidP="00E07107">
            <w:pPr>
              <w:pStyle w:val="ListeParagraf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1.5x10</w:t>
            </w:r>
            <w:r w:rsidRPr="000B6AFC">
              <w:rPr>
                <w:bCs/>
                <w:sz w:val="18"/>
                <w:szCs w:val="18"/>
                <w:vertAlign w:val="superscript"/>
                <w:lang w:val="tr-TR"/>
              </w:rPr>
              <w:t>9</w:t>
            </w:r>
          </w:p>
        </w:tc>
        <w:tc>
          <w:tcPr>
            <w:tcW w:w="1843" w:type="dxa"/>
          </w:tcPr>
          <w:p w14:paraId="1DEA0C62" w14:textId="77777777" w:rsidR="00853C0B" w:rsidRPr="000B6AFC" w:rsidRDefault="00853C0B" w:rsidP="00853C0B">
            <w:pPr>
              <w:ind w:left="360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6789B940" w14:textId="77777777" w:rsidTr="00935DAB">
        <w:tc>
          <w:tcPr>
            <w:tcW w:w="5495" w:type="dxa"/>
          </w:tcPr>
          <w:p w14:paraId="4443B69C" w14:textId="77777777" w:rsidR="00853C0B" w:rsidRPr="000B6AFC" w:rsidRDefault="00853C0B">
            <w:pPr>
              <w:rPr>
                <w:b/>
                <w:sz w:val="18"/>
                <w:szCs w:val="18"/>
                <w:vertAlign w:val="superscript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Eusinofiller eğer beyaz küre &lt;4.0x10</w:t>
            </w:r>
            <w:r w:rsidRPr="000B6AFC">
              <w:rPr>
                <w:b/>
                <w:sz w:val="18"/>
                <w:szCs w:val="18"/>
                <w:vertAlign w:val="superscript"/>
                <w:lang w:val="tr-TR"/>
              </w:rPr>
              <w:t>9</w:t>
            </w:r>
          </w:p>
        </w:tc>
        <w:tc>
          <w:tcPr>
            <w:tcW w:w="1701" w:type="dxa"/>
          </w:tcPr>
          <w:p w14:paraId="74C1524A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377ED5FF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17E46DE2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%10-19.9</w:t>
            </w:r>
          </w:p>
        </w:tc>
        <w:tc>
          <w:tcPr>
            <w:tcW w:w="1842" w:type="dxa"/>
          </w:tcPr>
          <w:p w14:paraId="31582D33" w14:textId="77777777" w:rsidR="00853C0B" w:rsidRPr="000B6AFC" w:rsidRDefault="00853C0B" w:rsidP="00E07107">
            <w:pPr>
              <w:pStyle w:val="ListeParagraf"/>
              <w:numPr>
                <w:ilvl w:val="0"/>
                <w:numId w:val="1"/>
              </w:num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%20</w:t>
            </w:r>
          </w:p>
        </w:tc>
        <w:tc>
          <w:tcPr>
            <w:tcW w:w="1843" w:type="dxa"/>
          </w:tcPr>
          <w:p w14:paraId="1ECADCEA" w14:textId="77777777" w:rsidR="00853C0B" w:rsidRPr="000B6AFC" w:rsidRDefault="00853C0B" w:rsidP="00853C0B">
            <w:pPr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3DDC0A96" w14:textId="77777777" w:rsidTr="00935DAB">
        <w:tc>
          <w:tcPr>
            <w:tcW w:w="5495" w:type="dxa"/>
          </w:tcPr>
          <w:p w14:paraId="2994A797" w14:textId="77777777" w:rsidR="00853C0B" w:rsidRPr="000B6AFC" w:rsidRDefault="00853C0B">
            <w:p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Atipik lenfositler</w:t>
            </w:r>
          </w:p>
        </w:tc>
        <w:tc>
          <w:tcPr>
            <w:tcW w:w="1701" w:type="dxa"/>
          </w:tcPr>
          <w:p w14:paraId="46EE0F71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35D335BF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701" w:type="dxa"/>
          </w:tcPr>
          <w:p w14:paraId="02C1B61C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</w:t>
            </w:r>
          </w:p>
        </w:tc>
        <w:tc>
          <w:tcPr>
            <w:tcW w:w="1842" w:type="dxa"/>
          </w:tcPr>
          <w:p w14:paraId="5C73FBDB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6891D66D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0211FAD6" w14:textId="77777777" w:rsidTr="00935DAB">
        <w:tc>
          <w:tcPr>
            <w:tcW w:w="5495" w:type="dxa"/>
          </w:tcPr>
          <w:p w14:paraId="3D8EE10D" w14:textId="77777777" w:rsidR="00853C0B" w:rsidRPr="000B6AFC" w:rsidRDefault="00853C0B" w:rsidP="00057FAA">
            <w:p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Deri döküntüsü düzeyi</w:t>
            </w:r>
          </w:p>
        </w:tc>
        <w:tc>
          <w:tcPr>
            <w:tcW w:w="1701" w:type="dxa"/>
          </w:tcPr>
          <w:p w14:paraId="2D5C9148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533E3DAA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Yok</w:t>
            </w:r>
          </w:p>
        </w:tc>
        <w:tc>
          <w:tcPr>
            <w:tcW w:w="1701" w:type="dxa"/>
          </w:tcPr>
          <w:p w14:paraId="15D079AD" w14:textId="4B5A77A0" w:rsidR="00853C0B" w:rsidRPr="000B6AFC" w:rsidRDefault="00935DA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&gt;</w:t>
            </w:r>
            <w:r w:rsidR="00853C0B" w:rsidRPr="000B6AFC">
              <w:rPr>
                <w:bCs/>
                <w:sz w:val="18"/>
                <w:szCs w:val="18"/>
                <w:lang w:val="tr-TR"/>
              </w:rPr>
              <w:t>%50</w:t>
            </w:r>
            <w:r w:rsidRPr="000B6AFC">
              <w:rPr>
                <w:bCs/>
                <w:sz w:val="18"/>
                <w:szCs w:val="18"/>
                <w:lang w:val="tr-TR"/>
              </w:rPr>
              <w:t xml:space="preserve"> vücut yüzey alanı</w:t>
            </w:r>
          </w:p>
        </w:tc>
        <w:tc>
          <w:tcPr>
            <w:tcW w:w="1842" w:type="dxa"/>
          </w:tcPr>
          <w:p w14:paraId="79D8B04B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08F03445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4C6763DE" w14:textId="77777777" w:rsidTr="00935DAB">
        <w:tc>
          <w:tcPr>
            <w:tcW w:w="5495" w:type="dxa"/>
          </w:tcPr>
          <w:p w14:paraId="06D086F6" w14:textId="71EF5CDA" w:rsidR="00853C0B" w:rsidRPr="000B6AFC" w:rsidRDefault="00853C0B">
            <w:p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Deri döküntüsü DRESS düşündürüyor</w:t>
            </w:r>
          </w:p>
        </w:tc>
        <w:tc>
          <w:tcPr>
            <w:tcW w:w="1701" w:type="dxa"/>
          </w:tcPr>
          <w:p w14:paraId="08D64D16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</w:t>
            </w:r>
          </w:p>
        </w:tc>
        <w:tc>
          <w:tcPr>
            <w:tcW w:w="1843" w:type="dxa"/>
          </w:tcPr>
          <w:p w14:paraId="2057F491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Bilinmiyor</w:t>
            </w:r>
          </w:p>
        </w:tc>
        <w:tc>
          <w:tcPr>
            <w:tcW w:w="1701" w:type="dxa"/>
          </w:tcPr>
          <w:p w14:paraId="694E1001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</w:t>
            </w:r>
          </w:p>
        </w:tc>
        <w:tc>
          <w:tcPr>
            <w:tcW w:w="1842" w:type="dxa"/>
          </w:tcPr>
          <w:p w14:paraId="72C8EB8C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21015D5C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0E791498" w14:textId="77777777" w:rsidTr="00935DAB">
        <w:tc>
          <w:tcPr>
            <w:tcW w:w="5495" w:type="dxa"/>
          </w:tcPr>
          <w:p w14:paraId="356F267F" w14:textId="77777777" w:rsidR="00853C0B" w:rsidRPr="000B6AFC" w:rsidRDefault="00853C0B">
            <w:p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Deri Biyopsi Sonucu DRESS düşündürüyor</w:t>
            </w:r>
          </w:p>
        </w:tc>
        <w:tc>
          <w:tcPr>
            <w:tcW w:w="1701" w:type="dxa"/>
          </w:tcPr>
          <w:p w14:paraId="0424B0BB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</w:t>
            </w:r>
          </w:p>
        </w:tc>
        <w:tc>
          <w:tcPr>
            <w:tcW w:w="1843" w:type="dxa"/>
          </w:tcPr>
          <w:p w14:paraId="0E9C9A34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Evet/Bilinmiyor</w:t>
            </w:r>
          </w:p>
        </w:tc>
        <w:tc>
          <w:tcPr>
            <w:tcW w:w="1701" w:type="dxa"/>
          </w:tcPr>
          <w:p w14:paraId="28D46D12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</w:tcPr>
          <w:p w14:paraId="78691D82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739DF97D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358FBC33" w14:textId="77777777" w:rsidTr="00935DAB">
        <w:tc>
          <w:tcPr>
            <w:tcW w:w="5495" w:type="dxa"/>
          </w:tcPr>
          <w:p w14:paraId="5617B926" w14:textId="0A6E3002" w:rsidR="00853C0B" w:rsidRPr="000B6AFC" w:rsidRDefault="00853C0B" w:rsidP="00C6346E">
            <w:p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Karaciğer Tutulumu</w:t>
            </w:r>
            <w:r w:rsidR="00D27E25" w:rsidRPr="000B6AFC">
              <w:rPr>
                <w:b/>
                <w:sz w:val="18"/>
                <w:szCs w:val="18"/>
                <w:lang w:val="tr-TR"/>
              </w:rPr>
              <w:t xml:space="preserve"> </w:t>
            </w:r>
            <w:r w:rsidRPr="000B6AFC">
              <w:rPr>
                <w:b/>
                <w:sz w:val="18"/>
                <w:szCs w:val="18"/>
                <w:lang w:val="tr-TR"/>
              </w:rPr>
              <w:t>(</w:t>
            </w:r>
            <w:r w:rsidRPr="000B6AFC">
              <w:rPr>
                <w:b/>
                <w:sz w:val="18"/>
                <w:szCs w:val="18"/>
              </w:rPr>
              <w:t>KCFT artışı,  transaminaz, alkaline phosphataz, prothrombin zamanı and bilirubin</w:t>
            </w:r>
            <w:r w:rsidR="00D27E25" w:rsidRPr="000B6AFC">
              <w:rPr>
                <w:b/>
                <w:sz w:val="18"/>
                <w:szCs w:val="18"/>
              </w:rPr>
              <w:t xml:space="preserve"> artışı</w:t>
            </w:r>
            <w:r w:rsidRPr="000B6A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726CDE7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56B614B9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701" w:type="dxa"/>
          </w:tcPr>
          <w:p w14:paraId="2245D613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</w:t>
            </w:r>
          </w:p>
        </w:tc>
        <w:tc>
          <w:tcPr>
            <w:tcW w:w="1842" w:type="dxa"/>
          </w:tcPr>
          <w:p w14:paraId="6C325AB6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62CEE0B7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7BED5DAD" w14:textId="77777777" w:rsidTr="00935DAB">
        <w:tc>
          <w:tcPr>
            <w:tcW w:w="5495" w:type="dxa"/>
          </w:tcPr>
          <w:p w14:paraId="6633C3B2" w14:textId="77777777" w:rsidR="00853C0B" w:rsidRPr="000B6AFC" w:rsidRDefault="00853C0B" w:rsidP="00C6346E">
            <w:p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Böbrek Tutulumu(</w:t>
            </w:r>
            <w:r w:rsidRPr="000B6AFC">
              <w:rPr>
                <w:b/>
                <w:sz w:val="18"/>
                <w:szCs w:val="18"/>
              </w:rPr>
              <w:t>nefrit,ABY)</w:t>
            </w:r>
          </w:p>
        </w:tc>
        <w:tc>
          <w:tcPr>
            <w:tcW w:w="1701" w:type="dxa"/>
          </w:tcPr>
          <w:p w14:paraId="6AE77554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4C8D0669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701" w:type="dxa"/>
          </w:tcPr>
          <w:p w14:paraId="593BBD63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</w:t>
            </w:r>
          </w:p>
        </w:tc>
        <w:tc>
          <w:tcPr>
            <w:tcW w:w="1842" w:type="dxa"/>
          </w:tcPr>
          <w:p w14:paraId="63DD7799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4242135B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018E8B91" w14:textId="77777777" w:rsidTr="00935DAB">
        <w:tc>
          <w:tcPr>
            <w:tcW w:w="5495" w:type="dxa"/>
          </w:tcPr>
          <w:p w14:paraId="5C2FAAF6" w14:textId="37E39F80" w:rsidR="00853C0B" w:rsidRPr="000B6AFC" w:rsidRDefault="00853C0B">
            <w:p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Kas/Kalp Tutulumu(miyokardit</w:t>
            </w:r>
            <w:r w:rsidRPr="000B6AFC">
              <w:rPr>
                <w:b/>
                <w:sz w:val="18"/>
                <w:szCs w:val="18"/>
              </w:rPr>
              <w:t>,peri</w:t>
            </w:r>
            <w:r w:rsidR="00D27E25" w:rsidRPr="000B6AFC">
              <w:rPr>
                <w:b/>
                <w:sz w:val="18"/>
                <w:szCs w:val="18"/>
              </w:rPr>
              <w:t>k</w:t>
            </w:r>
            <w:r w:rsidRPr="000B6AFC">
              <w:rPr>
                <w:b/>
                <w:sz w:val="18"/>
                <w:szCs w:val="18"/>
              </w:rPr>
              <w:t>ardit)</w:t>
            </w:r>
          </w:p>
        </w:tc>
        <w:tc>
          <w:tcPr>
            <w:tcW w:w="1701" w:type="dxa"/>
          </w:tcPr>
          <w:p w14:paraId="2BBE759C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44B2BE22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701" w:type="dxa"/>
          </w:tcPr>
          <w:p w14:paraId="1834FDBD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</w:t>
            </w:r>
          </w:p>
        </w:tc>
        <w:tc>
          <w:tcPr>
            <w:tcW w:w="1842" w:type="dxa"/>
          </w:tcPr>
          <w:p w14:paraId="43F6F7E7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74913441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38E5585E" w14:textId="77777777" w:rsidTr="00935DAB">
        <w:tc>
          <w:tcPr>
            <w:tcW w:w="5495" w:type="dxa"/>
          </w:tcPr>
          <w:p w14:paraId="548CE728" w14:textId="77777777" w:rsidR="00853C0B" w:rsidRPr="000B6AFC" w:rsidRDefault="00853C0B">
            <w:pPr>
              <w:rPr>
                <w:sz w:val="18"/>
                <w:szCs w:val="18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Pankreas Tutulumu</w:t>
            </w:r>
          </w:p>
        </w:tc>
        <w:tc>
          <w:tcPr>
            <w:tcW w:w="1701" w:type="dxa"/>
          </w:tcPr>
          <w:p w14:paraId="3C8CCD30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00A87FB6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701" w:type="dxa"/>
          </w:tcPr>
          <w:p w14:paraId="5B38115A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</w:t>
            </w:r>
          </w:p>
        </w:tc>
        <w:tc>
          <w:tcPr>
            <w:tcW w:w="1842" w:type="dxa"/>
          </w:tcPr>
          <w:p w14:paraId="10FE984B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12253816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31C0E738" w14:textId="77777777" w:rsidTr="00935DAB">
        <w:tc>
          <w:tcPr>
            <w:tcW w:w="5495" w:type="dxa"/>
          </w:tcPr>
          <w:p w14:paraId="517BE6B7" w14:textId="4C943471" w:rsidR="00853C0B" w:rsidRPr="000B6AFC" w:rsidRDefault="00853C0B">
            <w:pPr>
              <w:rPr>
                <w:b/>
                <w:sz w:val="18"/>
                <w:szCs w:val="18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Diğer Organ Tutulumu(</w:t>
            </w:r>
            <w:r w:rsidR="00935DAB" w:rsidRPr="000B6AFC">
              <w:rPr>
                <w:b/>
                <w:sz w:val="18"/>
                <w:szCs w:val="18"/>
              </w:rPr>
              <w:t>tiroidit</w:t>
            </w:r>
            <w:r w:rsidRPr="000B6AFC">
              <w:rPr>
                <w:b/>
                <w:sz w:val="18"/>
                <w:szCs w:val="18"/>
              </w:rPr>
              <w:t xml:space="preserve">, </w:t>
            </w:r>
            <w:r w:rsidR="00935DAB" w:rsidRPr="000B6AFC">
              <w:rPr>
                <w:b/>
                <w:sz w:val="18"/>
                <w:szCs w:val="18"/>
              </w:rPr>
              <w:t>kolit</w:t>
            </w:r>
            <w:r w:rsidRPr="000B6AFC">
              <w:rPr>
                <w:b/>
                <w:sz w:val="18"/>
                <w:szCs w:val="18"/>
              </w:rPr>
              <w:t xml:space="preserve">, </w:t>
            </w:r>
            <w:r w:rsidR="00935DAB" w:rsidRPr="000B6AFC">
              <w:rPr>
                <w:b/>
                <w:sz w:val="18"/>
                <w:szCs w:val="18"/>
              </w:rPr>
              <w:t>özefajit</w:t>
            </w:r>
            <w:r w:rsidRPr="000B6AFC">
              <w:rPr>
                <w:b/>
                <w:sz w:val="18"/>
                <w:szCs w:val="18"/>
              </w:rPr>
              <w:t>, asepti</w:t>
            </w:r>
            <w:r w:rsidR="00935DAB" w:rsidRPr="000B6AFC">
              <w:rPr>
                <w:b/>
                <w:sz w:val="18"/>
                <w:szCs w:val="18"/>
              </w:rPr>
              <w:t>k</w:t>
            </w:r>
            <w:r w:rsidRPr="000B6AFC">
              <w:rPr>
                <w:b/>
                <w:sz w:val="18"/>
                <w:szCs w:val="18"/>
              </w:rPr>
              <w:t xml:space="preserve"> men</w:t>
            </w:r>
            <w:r w:rsidR="00935DAB" w:rsidRPr="000B6AFC">
              <w:rPr>
                <w:b/>
                <w:sz w:val="18"/>
                <w:szCs w:val="18"/>
              </w:rPr>
              <w:t>enjit</w:t>
            </w:r>
            <w:r w:rsidRPr="000B6AFC">
              <w:rPr>
                <w:b/>
                <w:sz w:val="18"/>
                <w:szCs w:val="18"/>
              </w:rPr>
              <w:t>, en</w:t>
            </w:r>
            <w:r w:rsidR="00935DAB" w:rsidRPr="000B6AFC">
              <w:rPr>
                <w:b/>
                <w:sz w:val="18"/>
                <w:szCs w:val="18"/>
              </w:rPr>
              <w:t>sefalit</w:t>
            </w:r>
            <w:r w:rsidRPr="000B6AFC">
              <w:rPr>
                <w:b/>
                <w:sz w:val="18"/>
                <w:szCs w:val="18"/>
              </w:rPr>
              <w:t>, interst</w:t>
            </w:r>
            <w:r w:rsidR="00935DAB" w:rsidRPr="000B6AFC">
              <w:rPr>
                <w:b/>
                <w:sz w:val="18"/>
                <w:szCs w:val="18"/>
              </w:rPr>
              <w:t>isyel pnömoni</w:t>
            </w:r>
            <w:r w:rsidRPr="000B6AFC">
              <w:rPr>
                <w:b/>
                <w:sz w:val="18"/>
                <w:szCs w:val="18"/>
              </w:rPr>
              <w:t xml:space="preserve">, </w:t>
            </w:r>
            <w:r w:rsidR="00935DAB" w:rsidRPr="000B6AFC">
              <w:rPr>
                <w:b/>
                <w:sz w:val="18"/>
                <w:szCs w:val="18"/>
              </w:rPr>
              <w:t xml:space="preserve">ARDS, kemik iliği </w:t>
            </w:r>
            <w:r w:rsidRPr="000B6AFC">
              <w:rPr>
                <w:b/>
                <w:sz w:val="18"/>
                <w:szCs w:val="18"/>
              </w:rPr>
              <w:t>(L</w:t>
            </w:r>
            <w:r w:rsidR="00935DAB" w:rsidRPr="000B6AFC">
              <w:rPr>
                <w:b/>
                <w:sz w:val="18"/>
                <w:szCs w:val="18"/>
              </w:rPr>
              <w:t>ökopeni</w:t>
            </w:r>
            <w:r w:rsidRPr="000B6AFC">
              <w:rPr>
                <w:b/>
                <w:sz w:val="18"/>
                <w:szCs w:val="18"/>
              </w:rPr>
              <w:t>, agran</w:t>
            </w:r>
            <w:r w:rsidR="00935DAB" w:rsidRPr="000B6AFC">
              <w:rPr>
                <w:b/>
                <w:sz w:val="18"/>
                <w:szCs w:val="18"/>
              </w:rPr>
              <w:t>ülositoz</w:t>
            </w:r>
            <w:r w:rsidRPr="000B6AFC">
              <w:rPr>
                <w:b/>
                <w:sz w:val="18"/>
                <w:szCs w:val="18"/>
              </w:rPr>
              <w:t>, aplasti</w:t>
            </w:r>
            <w:r w:rsidR="00935DAB" w:rsidRPr="000B6AFC">
              <w:rPr>
                <w:b/>
                <w:sz w:val="18"/>
                <w:szCs w:val="18"/>
              </w:rPr>
              <w:t>k</w:t>
            </w:r>
            <w:r w:rsidRPr="000B6AFC">
              <w:rPr>
                <w:b/>
                <w:sz w:val="18"/>
                <w:szCs w:val="18"/>
              </w:rPr>
              <w:t xml:space="preserve"> anemi</w:t>
            </w:r>
            <w:r w:rsidR="00BD42A0" w:rsidRPr="000B6AFC">
              <w:rPr>
                <w:b/>
                <w:sz w:val="18"/>
                <w:szCs w:val="18"/>
              </w:rPr>
              <w:t>,plt düşüklüğü</w:t>
            </w:r>
            <w:r w:rsidRPr="000B6AFC">
              <w:rPr>
                <w:b/>
                <w:sz w:val="18"/>
                <w:szCs w:val="18"/>
              </w:rPr>
              <w:t>))</w:t>
            </w:r>
          </w:p>
        </w:tc>
        <w:tc>
          <w:tcPr>
            <w:tcW w:w="1701" w:type="dxa"/>
          </w:tcPr>
          <w:p w14:paraId="194EC8C9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7E797360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701" w:type="dxa"/>
          </w:tcPr>
          <w:p w14:paraId="144C1819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0B6AFC">
              <w:rPr>
                <w:bCs/>
                <w:sz w:val="18"/>
                <w:szCs w:val="18"/>
                <w:lang w:val="tr-TR"/>
              </w:rPr>
              <w:t>Evet</w:t>
            </w:r>
          </w:p>
        </w:tc>
        <w:tc>
          <w:tcPr>
            <w:tcW w:w="1842" w:type="dxa"/>
          </w:tcPr>
          <w:p w14:paraId="4645320D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679DF4B0" w14:textId="77777777" w:rsidR="00853C0B" w:rsidRPr="000B6AFC" w:rsidRDefault="00853C0B" w:rsidP="00E07107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</w:tr>
      <w:tr w:rsidR="00853C0B" w:rsidRPr="00953798" w14:paraId="2E028486" w14:textId="77777777" w:rsidTr="00935DAB">
        <w:tc>
          <w:tcPr>
            <w:tcW w:w="5495" w:type="dxa"/>
          </w:tcPr>
          <w:p w14:paraId="50731CAB" w14:textId="77777777" w:rsidR="00853C0B" w:rsidRPr="000B6AFC" w:rsidRDefault="00853C0B" w:rsidP="00057FAA">
            <w:pPr>
              <w:pStyle w:val="ListeParagraf"/>
              <w:numPr>
                <w:ilvl w:val="0"/>
                <w:numId w:val="1"/>
              </w:numPr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 xml:space="preserve">15 günde düzelme </w:t>
            </w:r>
          </w:p>
        </w:tc>
        <w:tc>
          <w:tcPr>
            <w:tcW w:w="1701" w:type="dxa"/>
          </w:tcPr>
          <w:p w14:paraId="6B1FB757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Hayır/Bilinmiyor</w:t>
            </w:r>
          </w:p>
        </w:tc>
        <w:tc>
          <w:tcPr>
            <w:tcW w:w="1843" w:type="dxa"/>
          </w:tcPr>
          <w:p w14:paraId="3AC98209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Evet</w:t>
            </w:r>
          </w:p>
        </w:tc>
        <w:tc>
          <w:tcPr>
            <w:tcW w:w="1701" w:type="dxa"/>
          </w:tcPr>
          <w:p w14:paraId="5F8E6FCE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842" w:type="dxa"/>
          </w:tcPr>
          <w:p w14:paraId="7664182F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7900C7EB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853C0B" w:rsidRPr="00953798" w14:paraId="32296467" w14:textId="77777777" w:rsidTr="00935DAB">
        <w:tc>
          <w:tcPr>
            <w:tcW w:w="5495" w:type="dxa"/>
          </w:tcPr>
          <w:p w14:paraId="31A2CFCA" w14:textId="33928BAF" w:rsidR="00853C0B" w:rsidRPr="000B6AFC" w:rsidRDefault="00853C0B" w:rsidP="00E07107">
            <w:pPr>
              <w:rPr>
                <w:b/>
                <w:i/>
                <w:sz w:val="18"/>
                <w:szCs w:val="18"/>
                <w:lang w:val="tr-TR"/>
              </w:rPr>
            </w:pPr>
            <w:r w:rsidRPr="000B6AFC">
              <w:rPr>
                <w:b/>
                <w:i/>
                <w:sz w:val="18"/>
                <w:szCs w:val="18"/>
                <w:lang w:val="tr-TR"/>
              </w:rPr>
              <w:t xml:space="preserve">Diğer olası potansiyel nedenlerin araştırılması (ANA antikor,kankültürü,hepatit A/B/C serolojisi, klamidya, mikoplazma): </w:t>
            </w:r>
            <w:r w:rsidR="00935DAB" w:rsidRPr="000B6AFC">
              <w:rPr>
                <w:b/>
                <w:i/>
                <w:sz w:val="18"/>
                <w:szCs w:val="18"/>
                <w:lang w:val="tr-TR"/>
              </w:rPr>
              <w:t xml:space="preserve">Üsttekilerin </w:t>
            </w:r>
            <w:r w:rsidRPr="000B6AFC">
              <w:rPr>
                <w:b/>
                <w:i/>
                <w:sz w:val="18"/>
                <w:szCs w:val="18"/>
                <w:lang w:val="tr-TR"/>
              </w:rPr>
              <w:t xml:space="preserve">3 ve/veya daha fazlası </w:t>
            </w:r>
            <w:r w:rsidR="00935DAB" w:rsidRPr="000B6AFC">
              <w:rPr>
                <w:b/>
                <w:i/>
                <w:sz w:val="18"/>
                <w:szCs w:val="18"/>
                <w:lang w:val="tr-TR"/>
              </w:rPr>
              <w:t>yapılmışsa ve hepsi negatifse</w:t>
            </w:r>
          </w:p>
        </w:tc>
        <w:tc>
          <w:tcPr>
            <w:tcW w:w="1701" w:type="dxa"/>
          </w:tcPr>
          <w:p w14:paraId="4E0A3A52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796C2FA1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701" w:type="dxa"/>
          </w:tcPr>
          <w:p w14:paraId="466C3D82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0B6AFC">
              <w:rPr>
                <w:b/>
                <w:sz w:val="18"/>
                <w:szCs w:val="18"/>
                <w:lang w:val="tr-TR"/>
              </w:rPr>
              <w:t>Evet</w:t>
            </w:r>
          </w:p>
        </w:tc>
        <w:tc>
          <w:tcPr>
            <w:tcW w:w="1842" w:type="dxa"/>
          </w:tcPr>
          <w:p w14:paraId="41806E2E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</w:tcPr>
          <w:p w14:paraId="770FBF43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853C0B" w:rsidRPr="00953798" w14:paraId="18BF575E" w14:textId="77777777" w:rsidTr="00935DAB">
        <w:tc>
          <w:tcPr>
            <w:tcW w:w="5495" w:type="dxa"/>
          </w:tcPr>
          <w:p w14:paraId="78FD8F04" w14:textId="77777777" w:rsidR="00853C0B" w:rsidRPr="000B6AFC" w:rsidRDefault="00853C0B" w:rsidP="00E07107">
            <w:pPr>
              <w:rPr>
                <w:b/>
                <w:i/>
                <w:sz w:val="18"/>
                <w:szCs w:val="18"/>
                <w:lang w:val="tr-TR"/>
              </w:rPr>
            </w:pPr>
            <w:r w:rsidRPr="000B6AFC">
              <w:rPr>
                <w:b/>
                <w:i/>
                <w:sz w:val="18"/>
                <w:szCs w:val="18"/>
                <w:lang w:val="tr-TR"/>
              </w:rPr>
              <w:t>Toplam Skor</w:t>
            </w:r>
            <w:r w:rsidR="00BD42A0" w:rsidRPr="000B6AFC">
              <w:rPr>
                <w:b/>
                <w:i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8930" w:type="dxa"/>
            <w:gridSpan w:val="5"/>
          </w:tcPr>
          <w:p w14:paraId="32649739" w14:textId="43F4DBC8" w:rsidR="00BD42A0" w:rsidRPr="000B6AFC" w:rsidRDefault="00BD42A0" w:rsidP="00BD42A0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0B6AFC">
              <w:rPr>
                <w:rFonts w:cs="Arial"/>
                <w:color w:val="000000" w:themeColor="text1"/>
                <w:sz w:val="18"/>
                <w:szCs w:val="18"/>
              </w:rPr>
              <w:t xml:space="preserve">Toplamskor&lt;2 </w:t>
            </w:r>
            <w:r w:rsidR="00D27E25" w:rsidRPr="000B6AFC">
              <w:rPr>
                <w:rFonts w:cs="Arial"/>
                <w:color w:val="000000" w:themeColor="text1"/>
                <w:sz w:val="18"/>
                <w:szCs w:val="18"/>
              </w:rPr>
              <w:t>DRESS</w:t>
            </w:r>
            <w:r w:rsidRPr="000B6AFC">
              <w:rPr>
                <w:rFonts w:cs="Arial"/>
                <w:color w:val="000000" w:themeColor="text1"/>
                <w:sz w:val="18"/>
                <w:szCs w:val="18"/>
              </w:rPr>
              <w:t xml:space="preserve"> vakası</w:t>
            </w:r>
            <w:r w:rsidR="00935DAB" w:rsidRPr="000B6AF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0B6AFC">
              <w:rPr>
                <w:rFonts w:cs="Arial"/>
                <w:color w:val="000000" w:themeColor="text1"/>
                <w:sz w:val="18"/>
                <w:szCs w:val="18"/>
              </w:rPr>
              <w:t>değildir; 2-3 olası ;4-5 yüksekihtimalle, &gt;5 kesin</w:t>
            </w:r>
          </w:p>
          <w:p w14:paraId="580A2878" w14:textId="77777777" w:rsidR="00853C0B" w:rsidRPr="000B6AFC" w:rsidRDefault="00853C0B" w:rsidP="00E07107">
            <w:pPr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</w:tbl>
    <w:p w14:paraId="466BD37A" w14:textId="77777777" w:rsidR="000B6AFC" w:rsidRPr="000B6AFC" w:rsidRDefault="006323A6" w:rsidP="0049024B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0"/>
          <w:szCs w:val="20"/>
          <w:shd w:val="clear" w:color="auto" w:fill="FFFFFF"/>
        </w:rPr>
      </w:pPr>
      <w:r w:rsidRPr="000B6AFC">
        <w:rPr>
          <w:rFonts w:cstheme="minorHAnsi"/>
          <w:b/>
          <w:sz w:val="20"/>
          <w:szCs w:val="20"/>
          <w:lang w:val="tr-TR"/>
        </w:rPr>
        <w:t>Kaynak:</w:t>
      </w:r>
      <w:r w:rsidR="005710AE" w:rsidRPr="000B6AFC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</w:p>
    <w:p w14:paraId="46445511" w14:textId="336A4174" w:rsidR="000B6AFC" w:rsidRDefault="000B6AFC" w:rsidP="0049024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B6AFC">
        <w:rPr>
          <w:rFonts w:cstheme="minorHAnsi"/>
          <w:color w:val="212121"/>
          <w:sz w:val="20"/>
          <w:szCs w:val="20"/>
          <w:shd w:val="clear" w:color="auto" w:fill="FFFFFF"/>
        </w:rPr>
        <w:t xml:space="preserve">1. </w:t>
      </w:r>
      <w:r w:rsidR="005710AE" w:rsidRPr="000B6AFC">
        <w:rPr>
          <w:rFonts w:cstheme="minorHAnsi"/>
          <w:color w:val="212121"/>
          <w:sz w:val="20"/>
          <w:szCs w:val="20"/>
          <w:shd w:val="clear" w:color="auto" w:fill="FFFFFF"/>
        </w:rPr>
        <w:t>Pannu AK, Saroch A. Diagnostic criteria for drug rash and eosinophilia with systemic symptoms. J Family Med Prim Care. 2017 Jul-Sep;6(3):693-694</w:t>
      </w:r>
      <w:r w:rsidR="00077994">
        <w:rPr>
          <w:rFonts w:cstheme="minorHAnsi"/>
          <w:color w:val="212121"/>
          <w:sz w:val="20"/>
          <w:szCs w:val="20"/>
          <w:shd w:val="clear" w:color="auto" w:fill="FFFFFF"/>
        </w:rPr>
        <w:t>.</w:t>
      </w:r>
    </w:p>
    <w:p w14:paraId="1739CD7F" w14:textId="0E5DBC6F" w:rsidR="00BD42A0" w:rsidRPr="000B6AFC" w:rsidRDefault="000B6AFC" w:rsidP="0049024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 w:themeColor="text1"/>
          <w:sz w:val="20"/>
          <w:szCs w:val="20"/>
          <w:lang w:val="tr-TR"/>
        </w:rPr>
      </w:pPr>
      <w:r w:rsidRPr="000B6AFC">
        <w:rPr>
          <w:sz w:val="20"/>
          <w:szCs w:val="20"/>
        </w:rPr>
        <w:t xml:space="preserve">2. </w:t>
      </w:r>
      <w:bookmarkStart w:id="0" w:name="_Hlk148223153"/>
      <w:r w:rsidRPr="000B6AFC">
        <w:rPr>
          <w:sz w:val="20"/>
          <w:szCs w:val="20"/>
        </w:rPr>
        <w:t>Ulusal Allerji ve Klinik İmmünoloji Derneği. Çelik G, Dursun B (eds). İlaç aşırı duyarlılık reaksiyonlarına yaklaşım ulusal rehber güncellemesi 2019. Buluş Tasarım, Ankara, 2019</w:t>
      </w:r>
      <w:bookmarkEnd w:id="0"/>
      <w:r w:rsidR="00077994">
        <w:rPr>
          <w:sz w:val="20"/>
          <w:szCs w:val="20"/>
        </w:rPr>
        <w:t>.</w:t>
      </w:r>
    </w:p>
    <w:sectPr w:rsidR="00BD42A0" w:rsidRPr="000B6AFC" w:rsidSect="00187FC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6574F"/>
    <w:multiLevelType w:val="hybridMultilevel"/>
    <w:tmpl w:val="4EBE35A2"/>
    <w:lvl w:ilvl="0" w:tplc="65CA91DA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CB"/>
    <w:rsid w:val="00044E3B"/>
    <w:rsid w:val="00057FAA"/>
    <w:rsid w:val="00077994"/>
    <w:rsid w:val="000B6AFC"/>
    <w:rsid w:val="000E149E"/>
    <w:rsid w:val="00187FCB"/>
    <w:rsid w:val="00303C66"/>
    <w:rsid w:val="00445A1C"/>
    <w:rsid w:val="00472DDC"/>
    <w:rsid w:val="0049024B"/>
    <w:rsid w:val="005710AE"/>
    <w:rsid w:val="005B59F1"/>
    <w:rsid w:val="005D56BB"/>
    <w:rsid w:val="00616B37"/>
    <w:rsid w:val="006323A6"/>
    <w:rsid w:val="006D7FCB"/>
    <w:rsid w:val="006E61EE"/>
    <w:rsid w:val="007647C7"/>
    <w:rsid w:val="00853C0B"/>
    <w:rsid w:val="00935DAB"/>
    <w:rsid w:val="00953798"/>
    <w:rsid w:val="009C4D91"/>
    <w:rsid w:val="00A4196E"/>
    <w:rsid w:val="00B13F86"/>
    <w:rsid w:val="00BC7467"/>
    <w:rsid w:val="00BD42A0"/>
    <w:rsid w:val="00C24741"/>
    <w:rsid w:val="00C6346E"/>
    <w:rsid w:val="00D27E25"/>
    <w:rsid w:val="00E07107"/>
    <w:rsid w:val="00EB5942"/>
    <w:rsid w:val="00EE3FC5"/>
    <w:rsid w:val="00F063DD"/>
    <w:rsid w:val="00FE1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3D81A"/>
  <w15:docId w15:val="{D0069F83-4EC6-4184-A63E-DF64556C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FC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8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1697</Characters>
  <Application>Microsoft Office Word</Application>
  <DocSecurity>0</DocSecurity>
  <Lines>130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npol</dc:creator>
  <cp:lastModifiedBy>AHMET KAN</cp:lastModifiedBy>
  <cp:revision>11</cp:revision>
  <cp:lastPrinted>2015-11-20T05:59:00Z</cp:lastPrinted>
  <dcterms:created xsi:type="dcterms:W3CDTF">2023-10-12T21:09:00Z</dcterms:created>
  <dcterms:modified xsi:type="dcterms:W3CDTF">2023-10-19T17:36:00Z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e24eaff682f5a94e5eec35d1af4e34ee076a72e78103b40c6a673834c985cb95</vt:lpwstr>
  </property>
</Properties>
</file>